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="Arial Narrow" w:hAnsi="Arial Narrow" w:cs="Arial"/>
          <w:sz w:val="22"/>
          <w:szCs w:val="22"/>
          <w:lang w:val="es-MX"/>
        </w:rPr>
        <w:t>DE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______________________________________________________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</w:t>
      </w: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CON____________________________________________________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</w:t>
      </w: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CONCILIADOR_______________</w:t>
      </w:r>
      <w:r w:rsidR="00687614" w:rsidRPr="00790E1A">
        <w:rPr>
          <w:rFonts w:asciiTheme="minorHAnsi" w:hAnsiTheme="minorHAnsi" w:cstheme="minorHAnsi"/>
          <w:sz w:val="22"/>
          <w:szCs w:val="22"/>
          <w:lang w:val="es-MX"/>
        </w:rPr>
        <w:t>___________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___________</w:t>
      </w:r>
      <w:r w:rsidR="001A5F5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CODIGO No.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</w:t>
      </w:r>
      <w:r w:rsidR="001A5F50" w:rsidRPr="00790E1A">
        <w:rPr>
          <w:rFonts w:asciiTheme="minorHAnsi" w:hAnsiTheme="minorHAnsi" w:cstheme="minorHAnsi"/>
          <w:sz w:val="22"/>
          <w:szCs w:val="22"/>
          <w:lang w:val="es-MX"/>
        </w:rPr>
        <w:t>______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</w:t>
      </w:r>
      <w:r w:rsidR="00687614" w:rsidRPr="00790E1A">
        <w:rPr>
          <w:rFonts w:asciiTheme="minorHAnsi" w:hAnsiTheme="minorHAnsi" w:cstheme="minorHAnsi"/>
          <w:sz w:val="22"/>
          <w:szCs w:val="22"/>
          <w:lang w:val="es-MX"/>
        </w:rPr>
        <w:t>_</w:t>
      </w:r>
      <w:r w:rsidR="001A5F50" w:rsidRPr="00790E1A">
        <w:rPr>
          <w:rFonts w:asciiTheme="minorHAnsi" w:hAnsiTheme="minorHAnsi" w:cstheme="minorHAnsi"/>
          <w:sz w:val="22"/>
          <w:szCs w:val="22"/>
          <w:lang w:val="es-MX"/>
        </w:rPr>
        <w:t>___</w:t>
      </w:r>
    </w:p>
    <w:p w:rsidR="005F7210" w:rsidRPr="00790E1A" w:rsidRDefault="005F721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CUANTIA _________________________</w:t>
      </w:r>
      <w:r w:rsidR="00687614" w:rsidRPr="00790E1A">
        <w:rPr>
          <w:rFonts w:asciiTheme="minorHAnsi" w:hAnsiTheme="minorHAnsi" w:cstheme="minorHAnsi"/>
          <w:sz w:val="22"/>
          <w:szCs w:val="22"/>
          <w:lang w:val="es-MX"/>
        </w:rPr>
        <w:t>___________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</w:t>
      </w: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HONORARIOS DE CONCILIADOR PAGADOS (Por el convocante)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</w:t>
      </w: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GASTOS DE ADMINISTRACIÓN PAGADOS (Por el convocante)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</w:t>
      </w: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FECHA DE PRESENTACIÓN DE LA SOLICITUD_______________</w:t>
      </w:r>
      <w:r w:rsidR="00687614"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</w:t>
      </w: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FECHA DE LA AUDIENCIA____________</w:t>
      </w:r>
      <w:r w:rsidR="00687614"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______________</w:t>
      </w: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3454A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FECHA DE LA EXPEDICIÓN DE LA CONSTANCIA (No comparecencia</w:t>
      </w:r>
      <w:r w:rsidR="00687614" w:rsidRPr="00790E1A">
        <w:rPr>
          <w:rFonts w:asciiTheme="minorHAnsi" w:hAnsiTheme="minorHAnsi" w:cstheme="minorHAnsi"/>
          <w:sz w:val="22"/>
          <w:szCs w:val="22"/>
          <w:lang w:val="es-MX"/>
        </w:rPr>
        <w:t>) _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</w:t>
      </w:r>
    </w:p>
    <w:p w:rsidR="00687614" w:rsidRPr="00790E1A" w:rsidRDefault="00687614" w:rsidP="005F7210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:rsidR="00687614" w:rsidRPr="00790E1A" w:rsidRDefault="00D91B30" w:rsidP="005F721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b/>
          <w:bCs/>
          <w:sz w:val="22"/>
          <w:szCs w:val="22"/>
          <w:lang w:val="es-MX"/>
        </w:rPr>
        <w:t>DATOS DE LAS PARTES (1 CONVOCANTE – 2 CONVOCADO)</w:t>
      </w:r>
    </w:p>
    <w:p w:rsidR="00D91B30" w:rsidRPr="00790E1A" w:rsidRDefault="00D91B30" w:rsidP="003E1F11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NOMBRE Y APELLIDOS: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ESTADO CIVIL: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ESTRATO: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_______  C. C.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   EDAD: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OCUPACIÓN: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ESCOLARIDAD: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DIRECCIÓN: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TELEFONO / CELULAR: ___________________________________________</w:t>
      </w:r>
    </w:p>
    <w:p w:rsidR="00D91B30" w:rsidRPr="00790E1A" w:rsidRDefault="00D91B30" w:rsidP="005F7210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NOMBRE Y APELLIDOS: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ESTADO CIVIL: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ESTRATO: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  C. C.:__________________________   EDAD: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OCUPACIÓN: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ESCOLARIDAD: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DIRECCIÓN:</w:t>
      </w:r>
      <w:r w:rsidR="005F7210" w:rsidRPr="00790E1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90E1A">
        <w:rPr>
          <w:rFonts w:asciiTheme="minorHAnsi" w:hAnsiTheme="minorHAnsi" w:cstheme="minorHAnsi"/>
          <w:sz w:val="22"/>
          <w:szCs w:val="22"/>
          <w:lang w:val="es-MX"/>
        </w:rPr>
        <w:t>_____________________________________________________</w:t>
      </w: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91B30" w:rsidRPr="00790E1A" w:rsidRDefault="00D91B30" w:rsidP="00D60606">
      <w:pPr>
        <w:ind w:left="162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sz w:val="22"/>
          <w:szCs w:val="22"/>
          <w:lang w:val="es-MX"/>
        </w:rPr>
        <w:t>TELEFONO / CELULAR: ___________________________________________</w:t>
      </w:r>
    </w:p>
    <w:p w:rsidR="005F7210" w:rsidRPr="00790E1A" w:rsidRDefault="005F7210" w:rsidP="005F7210">
      <w:pPr>
        <w:spacing w:line="0" w:lineRule="atLeast"/>
        <w:jc w:val="both"/>
        <w:rPr>
          <w:rStyle w:val="Textoennegrita"/>
          <w:rFonts w:asciiTheme="minorHAnsi" w:hAnsiTheme="minorHAnsi" w:cstheme="minorHAnsi"/>
          <w:i/>
          <w:iCs/>
          <w:color w:val="444444"/>
          <w:sz w:val="16"/>
          <w:szCs w:val="16"/>
          <w:shd w:val="clear" w:color="auto" w:fill="FFFFFF"/>
        </w:rPr>
      </w:pPr>
    </w:p>
    <w:p w:rsidR="00D91B30" w:rsidRPr="00790E1A" w:rsidRDefault="00687614" w:rsidP="005F7210">
      <w:pPr>
        <w:spacing w:line="0" w:lineRule="atLeast"/>
        <w:jc w:val="both"/>
        <w:rPr>
          <w:rFonts w:asciiTheme="minorHAnsi" w:hAnsiTheme="minorHAnsi" w:cstheme="minorHAnsi"/>
          <w:color w:val="808080"/>
          <w:sz w:val="13"/>
          <w:szCs w:val="13"/>
          <w:lang w:val="es-ES"/>
        </w:rPr>
      </w:pPr>
      <w:r w:rsidRPr="00790E1A">
        <w:rPr>
          <w:rStyle w:val="Textoennegrita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AUTORIZACIÓN TRATAMIENTO DATOS PERSONALES:</w:t>
      </w:r>
      <w:r w:rsidRPr="00790E1A">
        <w:rPr>
          <w:rStyle w:val="apple-converted-space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 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</w:rPr>
        <w:t>En mi calidad de titular de los datos personales, incluidos, mi imagen, voz y/o multimedia suministrados y capturados  en el presente formulario y evento, manifiesto mi autorización de manera libre,</w:t>
      </w:r>
      <w:r w:rsidRPr="00790E1A">
        <w:rPr>
          <w:rStyle w:val="apple-converted-space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 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</w:rPr>
        <w:t>inequívoca</w:t>
      </w:r>
      <w:r w:rsidRPr="00790E1A">
        <w:rPr>
          <w:rStyle w:val="apple-converted-space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 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</w:rPr>
        <w:t>y expresa para su tratamiento por parte de la Cámara de Comercio de Cartagena, con el fin de que sean utilizados para el aviso de servicios y/o eventos iguales o similares a los</w:t>
      </w:r>
      <w:r w:rsidRPr="00790E1A">
        <w:rPr>
          <w:rStyle w:val="apple-converted-space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 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</w:rPr>
        <w:t>recibidos en la presente actividad, incluyendo las finalidades previstas en el Decreto 1074 de 2015,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  <w:lang w:val="es-MX"/>
        </w:rPr>
        <w:t>asimismo, autorizo el uso, la edición, la difusión sobre las imágenes y voz grabadas en el marco de la presente actividad en los medios impresos, audiovisuales y/o multimedia que la Cámara de Comercio de Cartagena  posee en la actualidad y los cuales tengan como finalidad, fines educativos, de desarrollo, de creatividad y de conocimiento para el impulso, desarrollo y crecimiento  empresarial.</w:t>
      </w:r>
      <w:r w:rsidRPr="00790E1A">
        <w:rPr>
          <w:rStyle w:val="apple-converted-space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 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</w:rPr>
        <w:t>En cualquier caso la Cámara de Comercio de Cartagena protege los datos personales aquí suministrados</w:t>
      </w:r>
      <w:r w:rsidRPr="00790E1A">
        <w:rPr>
          <w:rStyle w:val="apple-converted-space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 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</w:rPr>
        <w:t>y obtenidos de acuerdo a lo previsto en la Ley 1581 de 2012, el Decreto Reglamentario 1377 de 2013</w:t>
      </w:r>
      <w:r w:rsidRPr="00790E1A">
        <w:rPr>
          <w:rStyle w:val="apple-converted-space"/>
          <w:rFonts w:asciiTheme="minorHAnsi" w:hAnsiTheme="minorHAnsi" w:cstheme="minorHAnsi"/>
          <w:i/>
          <w:iCs/>
          <w:color w:val="444444"/>
          <w:sz w:val="13"/>
          <w:szCs w:val="13"/>
          <w:shd w:val="clear" w:color="auto" w:fill="FFFFFF"/>
        </w:rPr>
        <w:t> </w:t>
      </w:r>
      <w:r w:rsidRPr="00790E1A">
        <w:rPr>
          <w:rStyle w:val="nfasis"/>
          <w:rFonts w:asciiTheme="minorHAnsi" w:hAnsiTheme="minorHAnsi" w:cstheme="minorHAnsi"/>
          <w:color w:val="444444"/>
          <w:sz w:val="13"/>
          <w:szCs w:val="13"/>
          <w:shd w:val="clear" w:color="auto" w:fill="FFFFFF"/>
        </w:rPr>
        <w:t>y dentro de los términos del Aviso de Privacidad y la Política de Protección de Datos Personales adoptados por la Cámara de Comercio de Cartagena, los cuales se pueden consultar en la página </w:t>
      </w:r>
      <w:hyperlink r:id="rId7" w:tgtFrame="_blank" w:history="1">
        <w:r w:rsidRPr="00790E1A">
          <w:rPr>
            <w:rStyle w:val="Hipervnculo"/>
            <w:rFonts w:asciiTheme="minorHAnsi" w:hAnsiTheme="minorHAnsi" w:cstheme="minorHAnsi"/>
            <w:color w:val="1155CC"/>
            <w:sz w:val="13"/>
            <w:szCs w:val="13"/>
            <w:shd w:val="clear" w:color="auto" w:fill="FFFFFF"/>
          </w:rPr>
          <w:t>www.cartagena.org.co/habeasdata</w:t>
        </w:r>
      </w:hyperlink>
    </w:p>
    <w:p w:rsidR="00245AE6" w:rsidRPr="00790E1A" w:rsidRDefault="00245AE6" w:rsidP="00AB7AA3">
      <w:pPr>
        <w:jc w:val="center"/>
        <w:rPr>
          <w:rFonts w:asciiTheme="minorHAnsi" w:hAnsiTheme="minorHAnsi" w:cstheme="minorHAnsi"/>
          <w:color w:val="808080"/>
          <w:sz w:val="13"/>
          <w:szCs w:val="13"/>
          <w:lang w:val="es-ES"/>
        </w:rPr>
      </w:pPr>
    </w:p>
    <w:p w:rsidR="005F7210" w:rsidRPr="00790E1A" w:rsidRDefault="00245AE6" w:rsidP="00D31C91">
      <w:pPr>
        <w:jc w:val="both"/>
        <w:rPr>
          <w:rFonts w:asciiTheme="minorHAnsi" w:hAnsiTheme="minorHAnsi" w:cstheme="minorHAnsi"/>
          <w:color w:val="808080"/>
          <w:sz w:val="13"/>
          <w:szCs w:val="13"/>
          <w:lang w:val="es-MX"/>
        </w:rPr>
      </w:pPr>
      <w:r w:rsidRPr="00790E1A">
        <w:rPr>
          <w:rFonts w:asciiTheme="minorHAnsi" w:hAnsiTheme="minorHAnsi" w:cstheme="minorHAnsi"/>
          <w:color w:val="808080"/>
          <w:sz w:val="13"/>
          <w:szCs w:val="13"/>
          <w:lang w:val="es-MX"/>
        </w:rPr>
        <w:t>La información consignada en éste formato está sujeta a verificación por parte del Centro de Arbitraje y Conciliación de la Cámara de Comercio de Cartagena.  Este formulario debe aportarse con una copia del mismo para su recibido, totalmente diligenciado, con el expediente original completo y el acta o constancia a registrar. Estos datos son suministrados al Ministerio de Justicia y del Derecho. Recomendamos diligenciarlos inmediatamente el día de la audiencia.</w:t>
      </w:r>
    </w:p>
    <w:p w:rsidR="005F7210" w:rsidRPr="00790E1A" w:rsidRDefault="005F7210" w:rsidP="00D31C91">
      <w:pPr>
        <w:jc w:val="both"/>
        <w:rPr>
          <w:rFonts w:asciiTheme="minorHAnsi" w:hAnsiTheme="minorHAnsi" w:cstheme="minorHAnsi"/>
          <w:color w:val="808080"/>
          <w:sz w:val="16"/>
          <w:szCs w:val="16"/>
          <w:lang w:val="es-MX"/>
        </w:rPr>
      </w:pPr>
    </w:p>
    <w:p w:rsidR="00C34DB3" w:rsidRPr="00790E1A" w:rsidRDefault="00D31C91" w:rsidP="00353FA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790E1A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Firma del conciliador: _________</w:t>
      </w:r>
      <w:r w:rsidR="00687614" w:rsidRPr="00790E1A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________</w:t>
      </w:r>
      <w:r w:rsidRPr="00790E1A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______________ </w:t>
      </w:r>
      <w:r w:rsidR="005F7210" w:rsidRPr="00790E1A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C. C. _________________________</w:t>
      </w:r>
      <w:bookmarkStart w:id="0" w:name="_GoBack"/>
      <w:bookmarkEnd w:id="0"/>
    </w:p>
    <w:sectPr w:rsidR="00C34DB3" w:rsidRPr="00790E1A" w:rsidSect="005F7210">
      <w:headerReference w:type="default" r:id="rId8"/>
      <w:footerReference w:type="default" r:id="rId9"/>
      <w:type w:val="continuous"/>
      <w:pgSz w:w="12240" w:h="20160" w:code="5"/>
      <w:pgMar w:top="1417" w:right="1701" w:bottom="1417" w:left="1701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6E" w:rsidRDefault="002A1C6E">
      <w:r>
        <w:separator/>
      </w:r>
    </w:p>
  </w:endnote>
  <w:endnote w:type="continuationSeparator" w:id="0">
    <w:p w:rsidR="002A1C6E" w:rsidRDefault="002A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10" w:rsidRDefault="005F7210" w:rsidP="00245AE6">
    <w:pPr>
      <w:pStyle w:val="Piedepgina"/>
      <w:ind w:right="360"/>
      <w:jc w:val="right"/>
      <w:rPr>
        <w:noProof/>
        <w:lang w:eastAsia="es-CO"/>
      </w:rPr>
    </w:pPr>
  </w:p>
  <w:p w:rsidR="00C34DB3" w:rsidRDefault="00C15048" w:rsidP="00245AE6">
    <w:pPr>
      <w:pStyle w:val="Piedepgina"/>
      <w:ind w:right="360"/>
      <w:jc w:val="right"/>
      <w:rPr>
        <w:color w:val="2E74B5"/>
      </w:rPr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2738052D" wp14:editId="2B2B5735">
          <wp:simplePos x="0" y="0"/>
          <wp:positionH relativeFrom="column">
            <wp:posOffset>967740</wp:posOffset>
          </wp:positionH>
          <wp:positionV relativeFrom="paragraph">
            <wp:posOffset>9525</wp:posOffset>
          </wp:positionV>
          <wp:extent cx="3505200" cy="161778"/>
          <wp:effectExtent l="0" t="0" r="0" b="0"/>
          <wp:wrapNone/>
          <wp:docPr id="3828" name="Imagen 3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6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8DB">
      <w:rPr>
        <w:rFonts w:ascii="Arial" w:hAnsi="Arial" w:cs="Arial"/>
        <w:b/>
        <w:bCs/>
        <w:i/>
        <w:iCs/>
        <w:noProof/>
        <w:sz w:val="14"/>
        <w:szCs w:val="14"/>
        <w:lang w:eastAsia="es-CO"/>
      </w:rPr>
      <w:drawing>
        <wp:anchor distT="0" distB="0" distL="114300" distR="114300" simplePos="0" relativeHeight="251661824" behindDoc="0" locked="0" layoutInCell="1" allowOverlap="1" wp14:anchorId="7DC125E8" wp14:editId="75D82EE3">
          <wp:simplePos x="0" y="0"/>
          <wp:positionH relativeFrom="column">
            <wp:posOffset>848360</wp:posOffset>
          </wp:positionH>
          <wp:positionV relativeFrom="paragraph">
            <wp:posOffset>5001260</wp:posOffset>
          </wp:positionV>
          <wp:extent cx="6075680" cy="56515"/>
          <wp:effectExtent l="0" t="0" r="1270" b="635"/>
          <wp:wrapNone/>
          <wp:docPr id="5" name="Imagen 5" descr="Papeler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8DB">
      <w:rPr>
        <w:rFonts w:ascii="Arial" w:hAnsi="Arial" w:cs="Arial"/>
        <w:b/>
        <w:bCs/>
        <w:i/>
        <w:iCs/>
        <w:noProof/>
        <w:sz w:val="14"/>
        <w:szCs w:val="14"/>
        <w:lang w:eastAsia="es-CO"/>
      </w:rPr>
      <w:drawing>
        <wp:anchor distT="0" distB="0" distL="114300" distR="114300" simplePos="0" relativeHeight="251660800" behindDoc="0" locked="0" layoutInCell="1" allowOverlap="1" wp14:anchorId="018BB32E" wp14:editId="676590CC">
          <wp:simplePos x="0" y="0"/>
          <wp:positionH relativeFrom="column">
            <wp:posOffset>848360</wp:posOffset>
          </wp:positionH>
          <wp:positionV relativeFrom="paragraph">
            <wp:posOffset>5001260</wp:posOffset>
          </wp:positionV>
          <wp:extent cx="6075680" cy="56515"/>
          <wp:effectExtent l="0" t="0" r="1270" b="635"/>
          <wp:wrapNone/>
          <wp:docPr id="4" name="Imagen 4" descr="Papeler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8DB">
      <w:rPr>
        <w:rFonts w:ascii="Arial" w:hAnsi="Arial" w:cs="Arial"/>
        <w:b/>
        <w:bCs/>
        <w:i/>
        <w:iCs/>
        <w:noProof/>
        <w:sz w:val="14"/>
        <w:szCs w:val="14"/>
        <w:lang w:eastAsia="es-CO"/>
      </w:rPr>
      <w:drawing>
        <wp:anchor distT="0" distB="0" distL="114300" distR="114300" simplePos="0" relativeHeight="251659776" behindDoc="0" locked="0" layoutInCell="1" allowOverlap="1" wp14:anchorId="3E70DEF1" wp14:editId="0B259A06">
          <wp:simplePos x="0" y="0"/>
          <wp:positionH relativeFrom="column">
            <wp:posOffset>848360</wp:posOffset>
          </wp:positionH>
          <wp:positionV relativeFrom="paragraph">
            <wp:posOffset>5001260</wp:posOffset>
          </wp:positionV>
          <wp:extent cx="6075680" cy="56515"/>
          <wp:effectExtent l="0" t="0" r="1270" b="635"/>
          <wp:wrapNone/>
          <wp:docPr id="3" name="Imagen 3" descr="Papeler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DB3" w:rsidRDefault="00C34DB3" w:rsidP="004708DB">
    <w:pPr>
      <w:pStyle w:val="Piedepgina"/>
      <w:rPr>
        <w:color w:val="2E74B5"/>
      </w:rPr>
    </w:pPr>
  </w:p>
  <w:p w:rsidR="001F2947" w:rsidRDefault="001F2947" w:rsidP="004708DB">
    <w:pPr>
      <w:pStyle w:val="Piedepgina"/>
      <w:rPr>
        <w:color w:val="2E74B5"/>
      </w:rPr>
    </w:pPr>
  </w:p>
  <w:p w:rsidR="001F2947" w:rsidRDefault="001F2947" w:rsidP="004708DB">
    <w:pPr>
      <w:pStyle w:val="Piedepgina"/>
      <w:rPr>
        <w:color w:val="2E74B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6E" w:rsidRDefault="002A1C6E">
      <w:r>
        <w:separator/>
      </w:r>
    </w:p>
  </w:footnote>
  <w:footnote w:type="continuationSeparator" w:id="0">
    <w:p w:rsidR="002A1C6E" w:rsidRDefault="002A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3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1843"/>
    </w:tblGrid>
    <w:tr w:rsidR="00540A56" w:rsidRPr="00790E1A" w:rsidTr="00C826B7">
      <w:trPr>
        <w:trHeight w:val="283"/>
      </w:trPr>
      <w:tc>
        <w:tcPr>
          <w:tcW w:w="1875" w:type="pct"/>
          <w:vMerge w:val="restart"/>
          <w:shd w:val="clear" w:color="auto" w:fill="auto"/>
        </w:tcPr>
        <w:p w:rsidR="00540A56" w:rsidRPr="00790E1A" w:rsidRDefault="00C826B7" w:rsidP="007B27F1">
          <w:pPr>
            <w:rPr>
              <w:rFonts w:asciiTheme="minorHAnsi" w:hAnsiTheme="minorHAnsi" w:cstheme="minorHAnsi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76835</wp:posOffset>
                </wp:positionV>
                <wp:extent cx="2247900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417" y="20983"/>
                    <wp:lineTo x="21417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NCUESTA VIGILA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2" w:type="pct"/>
          <w:vMerge w:val="restart"/>
          <w:shd w:val="clear" w:color="auto" w:fill="auto"/>
          <w:vAlign w:val="center"/>
        </w:tcPr>
        <w:p w:rsidR="00540A56" w:rsidRPr="00790E1A" w:rsidRDefault="00245AE6" w:rsidP="00245AE6">
          <w:pPr>
            <w:jc w:val="center"/>
            <w:rPr>
              <w:rFonts w:asciiTheme="minorHAnsi" w:hAnsiTheme="minorHAnsi" w:cstheme="minorHAnsi"/>
              <w:b/>
              <w:sz w:val="22"/>
              <w:szCs w:val="22"/>
              <w:lang w:val="es-MX"/>
            </w:rPr>
          </w:pPr>
          <w:r w:rsidRPr="00790E1A">
            <w:rPr>
              <w:rFonts w:asciiTheme="minorHAnsi" w:hAnsiTheme="minorHAnsi" w:cstheme="minorHAnsi"/>
              <w:b/>
              <w:sz w:val="22"/>
              <w:szCs w:val="22"/>
              <w:lang w:val="es-MX"/>
            </w:rPr>
            <w:t>INSCRIPCIÓN CONCILIACIÓN A PREVENCIÓN</w:t>
          </w:r>
        </w:p>
      </w:tc>
      <w:tc>
        <w:tcPr>
          <w:tcW w:w="903" w:type="pct"/>
          <w:shd w:val="clear" w:color="auto" w:fill="auto"/>
          <w:vAlign w:val="center"/>
        </w:tcPr>
        <w:p w:rsidR="00540A56" w:rsidRPr="00790E1A" w:rsidRDefault="00540A56" w:rsidP="00245AE6">
          <w:pPr>
            <w:rPr>
              <w:rFonts w:asciiTheme="minorHAnsi" w:hAnsiTheme="minorHAnsi" w:cstheme="minorHAnsi"/>
              <w:sz w:val="16"/>
              <w:szCs w:val="16"/>
              <w:lang w:val="es-MX"/>
            </w:rPr>
          </w:pPr>
          <w:r w:rsidRPr="00790E1A">
            <w:rPr>
              <w:rFonts w:asciiTheme="minorHAnsi" w:hAnsiTheme="minorHAnsi" w:cstheme="minorHAnsi"/>
              <w:sz w:val="16"/>
              <w:szCs w:val="16"/>
              <w:lang w:val="es-MX"/>
            </w:rPr>
            <w:t>Versión: 02</w:t>
          </w:r>
        </w:p>
      </w:tc>
    </w:tr>
    <w:tr w:rsidR="00687614" w:rsidRPr="00790E1A" w:rsidTr="00C826B7">
      <w:trPr>
        <w:trHeight w:val="283"/>
      </w:trPr>
      <w:tc>
        <w:tcPr>
          <w:tcW w:w="1875" w:type="pct"/>
          <w:vMerge/>
          <w:shd w:val="clear" w:color="auto" w:fill="auto"/>
        </w:tcPr>
        <w:p w:rsidR="00687614" w:rsidRPr="00790E1A" w:rsidRDefault="00687614" w:rsidP="007B27F1">
          <w:pPr>
            <w:jc w:val="right"/>
            <w:rPr>
              <w:rFonts w:asciiTheme="minorHAnsi" w:hAnsiTheme="minorHAnsi" w:cstheme="minorHAnsi"/>
              <w:b/>
              <w:sz w:val="16"/>
              <w:szCs w:val="16"/>
              <w:lang w:val="es-MX"/>
            </w:rPr>
          </w:pPr>
        </w:p>
      </w:tc>
      <w:tc>
        <w:tcPr>
          <w:tcW w:w="2222" w:type="pct"/>
          <w:vMerge/>
          <w:shd w:val="clear" w:color="auto" w:fill="auto"/>
          <w:vAlign w:val="center"/>
        </w:tcPr>
        <w:p w:rsidR="00687614" w:rsidRPr="00790E1A" w:rsidRDefault="00687614" w:rsidP="007B27F1">
          <w:pPr>
            <w:jc w:val="center"/>
            <w:rPr>
              <w:rFonts w:asciiTheme="minorHAnsi" w:hAnsiTheme="minorHAnsi" w:cstheme="minorHAnsi"/>
              <w:b/>
              <w:sz w:val="16"/>
              <w:szCs w:val="16"/>
              <w:lang w:val="es-MX"/>
            </w:rPr>
          </w:pPr>
        </w:p>
      </w:tc>
      <w:tc>
        <w:tcPr>
          <w:tcW w:w="903" w:type="pct"/>
          <w:shd w:val="clear" w:color="auto" w:fill="auto"/>
          <w:vAlign w:val="center"/>
        </w:tcPr>
        <w:p w:rsidR="00687614" w:rsidRPr="00790E1A" w:rsidRDefault="00245AE6" w:rsidP="00245AE6">
          <w:pPr>
            <w:rPr>
              <w:rFonts w:asciiTheme="minorHAnsi" w:hAnsiTheme="minorHAnsi" w:cstheme="minorHAnsi"/>
              <w:sz w:val="16"/>
              <w:szCs w:val="16"/>
              <w:lang w:val="es-MX"/>
            </w:rPr>
          </w:pPr>
          <w:r w:rsidRPr="00790E1A">
            <w:rPr>
              <w:rFonts w:asciiTheme="minorHAnsi" w:hAnsiTheme="minorHAnsi" w:cstheme="minorHAnsi"/>
              <w:sz w:val="16"/>
              <w:szCs w:val="16"/>
              <w:lang w:val="es-MX"/>
            </w:rPr>
            <w:t>Fecha: 15/03/2017</w:t>
          </w:r>
        </w:p>
      </w:tc>
    </w:tr>
    <w:tr w:rsidR="00687614" w:rsidRPr="00790E1A" w:rsidTr="00C826B7">
      <w:trPr>
        <w:trHeight w:val="703"/>
      </w:trPr>
      <w:tc>
        <w:tcPr>
          <w:tcW w:w="1875" w:type="pct"/>
          <w:vMerge/>
          <w:shd w:val="clear" w:color="auto" w:fill="auto"/>
        </w:tcPr>
        <w:p w:rsidR="00687614" w:rsidRPr="00790E1A" w:rsidRDefault="00687614" w:rsidP="007B27F1">
          <w:pPr>
            <w:jc w:val="right"/>
            <w:rPr>
              <w:rFonts w:asciiTheme="minorHAnsi" w:hAnsiTheme="minorHAnsi" w:cstheme="minorHAnsi"/>
              <w:b/>
              <w:sz w:val="16"/>
              <w:szCs w:val="16"/>
              <w:lang w:val="es-MX"/>
            </w:rPr>
          </w:pPr>
        </w:p>
      </w:tc>
      <w:tc>
        <w:tcPr>
          <w:tcW w:w="2222" w:type="pct"/>
          <w:vMerge/>
          <w:shd w:val="clear" w:color="auto" w:fill="auto"/>
          <w:vAlign w:val="center"/>
        </w:tcPr>
        <w:p w:rsidR="00687614" w:rsidRPr="00790E1A" w:rsidRDefault="00687614" w:rsidP="007B27F1">
          <w:pPr>
            <w:jc w:val="center"/>
            <w:rPr>
              <w:rFonts w:asciiTheme="minorHAnsi" w:hAnsiTheme="minorHAnsi" w:cstheme="minorHAnsi"/>
              <w:b/>
              <w:sz w:val="16"/>
              <w:szCs w:val="16"/>
              <w:lang w:val="es-MX"/>
            </w:rPr>
          </w:pPr>
        </w:p>
      </w:tc>
      <w:tc>
        <w:tcPr>
          <w:tcW w:w="903" w:type="pct"/>
          <w:shd w:val="clear" w:color="auto" w:fill="auto"/>
          <w:vAlign w:val="center"/>
        </w:tcPr>
        <w:p w:rsidR="00687614" w:rsidRPr="00790E1A" w:rsidRDefault="00687614" w:rsidP="00245AE6">
          <w:pPr>
            <w:rPr>
              <w:rFonts w:asciiTheme="minorHAnsi" w:hAnsiTheme="minorHAnsi" w:cstheme="minorHAnsi"/>
              <w:sz w:val="16"/>
              <w:szCs w:val="16"/>
              <w:lang w:val="es-MX"/>
            </w:rPr>
          </w:pPr>
          <w:r w:rsidRPr="00790E1A">
            <w:rPr>
              <w:rFonts w:asciiTheme="minorHAnsi" w:hAnsiTheme="minorHAnsi" w:cstheme="minorHAnsi"/>
              <w:sz w:val="16"/>
              <w:szCs w:val="16"/>
              <w:lang w:val="es-MX"/>
            </w:rPr>
            <w:t>Aprobó: Directora de Servicios registrales, Arbitraje y Conciliación</w:t>
          </w:r>
        </w:p>
      </w:tc>
    </w:tr>
  </w:tbl>
  <w:p w:rsidR="00D91B30" w:rsidRPr="00687614" w:rsidRDefault="00D91B30" w:rsidP="00687614">
    <w:pPr>
      <w:pStyle w:val="Ttulo1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</w:t>
    </w:r>
  </w:p>
  <w:p w:rsidR="00D91B30" w:rsidRDefault="00D91B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00"/>
      <w:numFmt w:val="upperRoman"/>
      <w:lvlText w:val="%1.%2.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00"/>
      <w:numFmt w:val="upperRoman"/>
      <w:lvlText w:val="%1.%2."/>
      <w:lvlJc w:val="left"/>
      <w:pPr>
        <w:tabs>
          <w:tab w:val="num" w:pos="436"/>
        </w:tabs>
        <w:ind w:left="436" w:hanging="360"/>
      </w:pPr>
    </w:lvl>
    <w:lvl w:ilvl="2">
      <w:start w:val="1"/>
      <w:numFmt w:val="decimal"/>
      <w:lvlText w:val="%1.%2.%3."/>
      <w:lvlJc w:val="left"/>
      <w:pPr>
        <w:tabs>
          <w:tab w:val="num" w:pos="512"/>
        </w:tabs>
        <w:ind w:left="512" w:hanging="360"/>
      </w:pPr>
    </w:lvl>
    <w:lvl w:ilvl="3">
      <w:start w:val="1"/>
      <w:numFmt w:val="decimal"/>
      <w:lvlText w:val="%1.%2.%3.%4."/>
      <w:lvlJc w:val="left"/>
      <w:pPr>
        <w:tabs>
          <w:tab w:val="num" w:pos="588"/>
        </w:tabs>
        <w:ind w:left="588" w:hanging="360"/>
      </w:p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360"/>
      </w:pPr>
    </w:lvl>
    <w:lvl w:ilvl="5">
      <w:start w:val="1"/>
      <w:numFmt w:val="decimal"/>
      <w:lvlText w:val="%1.%2.%3.%4.%5.%6."/>
      <w:lvlJc w:val="left"/>
      <w:pPr>
        <w:tabs>
          <w:tab w:val="num" w:pos="740"/>
        </w:tabs>
        <w:ind w:left="7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6"/>
        </w:tabs>
        <w:ind w:left="8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92"/>
        </w:tabs>
        <w:ind w:left="89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8"/>
        </w:tabs>
        <w:ind w:left="968" w:hanging="360"/>
      </w:pPr>
    </w:lvl>
  </w:abstractNum>
  <w:abstractNum w:abstractNumId="7" w15:restartNumberingAfterBreak="0">
    <w:nsid w:val="01E97998"/>
    <w:multiLevelType w:val="hybridMultilevel"/>
    <w:tmpl w:val="38A8D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B00593"/>
    <w:multiLevelType w:val="hybridMultilevel"/>
    <w:tmpl w:val="0EFE829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3B0646"/>
    <w:multiLevelType w:val="hybridMultilevel"/>
    <w:tmpl w:val="8EF48FE2"/>
    <w:lvl w:ilvl="0" w:tplc="3B50F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08B76">
      <w:numFmt w:val="none"/>
      <w:lvlText w:val=""/>
      <w:lvlJc w:val="left"/>
      <w:pPr>
        <w:tabs>
          <w:tab w:val="num" w:pos="360"/>
        </w:tabs>
      </w:pPr>
    </w:lvl>
    <w:lvl w:ilvl="2" w:tplc="BCF240A2">
      <w:numFmt w:val="none"/>
      <w:lvlText w:val=""/>
      <w:lvlJc w:val="left"/>
      <w:pPr>
        <w:tabs>
          <w:tab w:val="num" w:pos="360"/>
        </w:tabs>
      </w:pPr>
    </w:lvl>
    <w:lvl w:ilvl="3" w:tplc="F35001D6">
      <w:numFmt w:val="none"/>
      <w:lvlText w:val=""/>
      <w:lvlJc w:val="left"/>
      <w:pPr>
        <w:tabs>
          <w:tab w:val="num" w:pos="360"/>
        </w:tabs>
      </w:pPr>
    </w:lvl>
    <w:lvl w:ilvl="4" w:tplc="AB64C128">
      <w:numFmt w:val="none"/>
      <w:lvlText w:val=""/>
      <w:lvlJc w:val="left"/>
      <w:pPr>
        <w:tabs>
          <w:tab w:val="num" w:pos="360"/>
        </w:tabs>
      </w:pPr>
    </w:lvl>
    <w:lvl w:ilvl="5" w:tplc="AEDE0ED2">
      <w:numFmt w:val="none"/>
      <w:lvlText w:val=""/>
      <w:lvlJc w:val="left"/>
      <w:pPr>
        <w:tabs>
          <w:tab w:val="num" w:pos="360"/>
        </w:tabs>
      </w:pPr>
    </w:lvl>
    <w:lvl w:ilvl="6" w:tplc="F1EC7770">
      <w:numFmt w:val="none"/>
      <w:lvlText w:val=""/>
      <w:lvlJc w:val="left"/>
      <w:pPr>
        <w:tabs>
          <w:tab w:val="num" w:pos="360"/>
        </w:tabs>
      </w:pPr>
    </w:lvl>
    <w:lvl w:ilvl="7" w:tplc="A82C4700">
      <w:numFmt w:val="none"/>
      <w:lvlText w:val=""/>
      <w:lvlJc w:val="left"/>
      <w:pPr>
        <w:tabs>
          <w:tab w:val="num" w:pos="360"/>
        </w:tabs>
      </w:pPr>
    </w:lvl>
    <w:lvl w:ilvl="8" w:tplc="4CA85D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27352D"/>
    <w:multiLevelType w:val="singleLevel"/>
    <w:tmpl w:val="7054E3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202B52CC"/>
    <w:multiLevelType w:val="hybridMultilevel"/>
    <w:tmpl w:val="68145FE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F335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A747F2"/>
    <w:multiLevelType w:val="hybridMultilevel"/>
    <w:tmpl w:val="7E7E2E1C"/>
    <w:lvl w:ilvl="0" w:tplc="77BE59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F388B"/>
    <w:multiLevelType w:val="hybridMultilevel"/>
    <w:tmpl w:val="C9C04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000BC"/>
    <w:multiLevelType w:val="hybridMultilevel"/>
    <w:tmpl w:val="FB1874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A1981"/>
    <w:multiLevelType w:val="hybridMultilevel"/>
    <w:tmpl w:val="B58EBB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6D0F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BE5802"/>
    <w:multiLevelType w:val="hybridMultilevel"/>
    <w:tmpl w:val="40A45C14"/>
    <w:lvl w:ilvl="0" w:tplc="E81E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B3289"/>
    <w:multiLevelType w:val="hybridMultilevel"/>
    <w:tmpl w:val="D0B651C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670F8"/>
    <w:multiLevelType w:val="hybridMultilevel"/>
    <w:tmpl w:val="8182E466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A118BE"/>
    <w:multiLevelType w:val="hybridMultilevel"/>
    <w:tmpl w:val="C7DA704A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8E2C93"/>
    <w:multiLevelType w:val="hybridMultilevel"/>
    <w:tmpl w:val="C7D4C22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25D7AC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9B50D9"/>
    <w:multiLevelType w:val="hybridMultilevel"/>
    <w:tmpl w:val="4A340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567E56"/>
    <w:multiLevelType w:val="singleLevel"/>
    <w:tmpl w:val="0A0486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6" w15:restartNumberingAfterBreak="0">
    <w:nsid w:val="606F3E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1C62DEF"/>
    <w:multiLevelType w:val="hybridMultilevel"/>
    <w:tmpl w:val="CF0A5AFE"/>
    <w:lvl w:ilvl="0" w:tplc="0E58C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B206FD"/>
    <w:multiLevelType w:val="hybridMultilevel"/>
    <w:tmpl w:val="B2785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AA62F3"/>
    <w:multiLevelType w:val="hybridMultilevel"/>
    <w:tmpl w:val="82E88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DD20BF"/>
    <w:multiLevelType w:val="singleLevel"/>
    <w:tmpl w:val="6D62C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  <w:szCs w:val="12"/>
        </w:rPr>
      </w:lvl>
    </w:lvlOverride>
  </w:num>
  <w:num w:numId="2">
    <w:abstractNumId w:val="9"/>
  </w:num>
  <w:num w:numId="3">
    <w:abstractNumId w:val="28"/>
  </w:num>
  <w:num w:numId="4">
    <w:abstractNumId w:val="29"/>
  </w:num>
  <w:num w:numId="5">
    <w:abstractNumId w:val="8"/>
  </w:num>
  <w:num w:numId="6">
    <w:abstractNumId w:val="24"/>
  </w:num>
  <w:num w:numId="7">
    <w:abstractNumId w:val="7"/>
  </w:num>
  <w:num w:numId="8">
    <w:abstractNumId w:val="3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25"/>
  </w:num>
  <w:num w:numId="11">
    <w:abstractNumId w:val="23"/>
  </w:num>
  <w:num w:numId="12">
    <w:abstractNumId w:val="26"/>
  </w:num>
  <w:num w:numId="13">
    <w:abstractNumId w:val="27"/>
  </w:num>
  <w:num w:numId="14">
    <w:abstractNumId w:val="12"/>
  </w:num>
  <w:num w:numId="15">
    <w:abstractNumId w:val="10"/>
  </w:num>
  <w:num w:numId="16">
    <w:abstractNumId w:val="22"/>
  </w:num>
  <w:num w:numId="17">
    <w:abstractNumId w:val="16"/>
  </w:num>
  <w:num w:numId="18">
    <w:abstractNumId w:val="20"/>
  </w:num>
  <w:num w:numId="19">
    <w:abstractNumId w:val="21"/>
  </w:num>
  <w:num w:numId="20">
    <w:abstractNumId w:val="11"/>
  </w:num>
  <w:num w:numId="21">
    <w:abstractNumId w:val="15"/>
  </w:num>
  <w:num w:numId="22">
    <w:abstractNumId w:val="19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5"/>
  </w:num>
  <w:num w:numId="28">
    <w:abstractNumId w:val="6"/>
  </w:num>
  <w:num w:numId="29">
    <w:abstractNumId w:val="18"/>
  </w:num>
  <w:num w:numId="30">
    <w:abstractNumId w:val="17"/>
  </w:num>
  <w:num w:numId="3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6"/>
    <w:rsid w:val="00034583"/>
    <w:rsid w:val="00035CC8"/>
    <w:rsid w:val="00041477"/>
    <w:rsid w:val="0004529C"/>
    <w:rsid w:val="0005315A"/>
    <w:rsid w:val="0005360F"/>
    <w:rsid w:val="000616A7"/>
    <w:rsid w:val="00062538"/>
    <w:rsid w:val="00075BA3"/>
    <w:rsid w:val="00077D11"/>
    <w:rsid w:val="000948DB"/>
    <w:rsid w:val="000A1005"/>
    <w:rsid w:val="000C516E"/>
    <w:rsid w:val="000C725C"/>
    <w:rsid w:val="000D3C66"/>
    <w:rsid w:val="000F38D1"/>
    <w:rsid w:val="00100984"/>
    <w:rsid w:val="0010682B"/>
    <w:rsid w:val="00112A20"/>
    <w:rsid w:val="00114175"/>
    <w:rsid w:val="0011769B"/>
    <w:rsid w:val="001250AA"/>
    <w:rsid w:val="00126789"/>
    <w:rsid w:val="00126A0B"/>
    <w:rsid w:val="00131CDA"/>
    <w:rsid w:val="00133623"/>
    <w:rsid w:val="0014750B"/>
    <w:rsid w:val="00151054"/>
    <w:rsid w:val="00162041"/>
    <w:rsid w:val="00164380"/>
    <w:rsid w:val="00177330"/>
    <w:rsid w:val="00180697"/>
    <w:rsid w:val="00181AAB"/>
    <w:rsid w:val="00196F72"/>
    <w:rsid w:val="001973ED"/>
    <w:rsid w:val="001A1EAD"/>
    <w:rsid w:val="001A1EBE"/>
    <w:rsid w:val="001A23AD"/>
    <w:rsid w:val="001A2BCB"/>
    <w:rsid w:val="001A5F50"/>
    <w:rsid w:val="001A5FDC"/>
    <w:rsid w:val="001F2451"/>
    <w:rsid w:val="001F2947"/>
    <w:rsid w:val="00233B24"/>
    <w:rsid w:val="0024087D"/>
    <w:rsid w:val="0024279B"/>
    <w:rsid w:val="00245AE6"/>
    <w:rsid w:val="002460D7"/>
    <w:rsid w:val="00246599"/>
    <w:rsid w:val="00257C4E"/>
    <w:rsid w:val="00257DD6"/>
    <w:rsid w:val="002605DA"/>
    <w:rsid w:val="00262DBC"/>
    <w:rsid w:val="00263BBD"/>
    <w:rsid w:val="0027481F"/>
    <w:rsid w:val="002A1C6E"/>
    <w:rsid w:val="002A2C50"/>
    <w:rsid w:val="002D2C77"/>
    <w:rsid w:val="002D3F87"/>
    <w:rsid w:val="002D43A7"/>
    <w:rsid w:val="002E109E"/>
    <w:rsid w:val="002F0D6B"/>
    <w:rsid w:val="00321A72"/>
    <w:rsid w:val="00325852"/>
    <w:rsid w:val="00326057"/>
    <w:rsid w:val="00333149"/>
    <w:rsid w:val="00334EED"/>
    <w:rsid w:val="003424ED"/>
    <w:rsid w:val="00343BF2"/>
    <w:rsid w:val="003454AD"/>
    <w:rsid w:val="0034701F"/>
    <w:rsid w:val="00353FA1"/>
    <w:rsid w:val="0035769C"/>
    <w:rsid w:val="00381D3F"/>
    <w:rsid w:val="003909A8"/>
    <w:rsid w:val="003967AD"/>
    <w:rsid w:val="003B0E30"/>
    <w:rsid w:val="003B25EB"/>
    <w:rsid w:val="003B4AF5"/>
    <w:rsid w:val="003B6589"/>
    <w:rsid w:val="003B713C"/>
    <w:rsid w:val="003C6402"/>
    <w:rsid w:val="003C6B9F"/>
    <w:rsid w:val="003D2F0F"/>
    <w:rsid w:val="003E1F11"/>
    <w:rsid w:val="003E5517"/>
    <w:rsid w:val="00402C1E"/>
    <w:rsid w:val="0042593A"/>
    <w:rsid w:val="00426DD5"/>
    <w:rsid w:val="00430B27"/>
    <w:rsid w:val="00442037"/>
    <w:rsid w:val="00450225"/>
    <w:rsid w:val="004529E9"/>
    <w:rsid w:val="004708DB"/>
    <w:rsid w:val="0048466D"/>
    <w:rsid w:val="004851D9"/>
    <w:rsid w:val="00487E8D"/>
    <w:rsid w:val="00493FF7"/>
    <w:rsid w:val="004B20B4"/>
    <w:rsid w:val="004B2D51"/>
    <w:rsid w:val="004B60C3"/>
    <w:rsid w:val="004C0C17"/>
    <w:rsid w:val="004C2D6A"/>
    <w:rsid w:val="004D42B2"/>
    <w:rsid w:val="004D4DA8"/>
    <w:rsid w:val="004E2C6D"/>
    <w:rsid w:val="004F3841"/>
    <w:rsid w:val="00503BB4"/>
    <w:rsid w:val="00504CFC"/>
    <w:rsid w:val="00520E52"/>
    <w:rsid w:val="005248B1"/>
    <w:rsid w:val="00531EA0"/>
    <w:rsid w:val="00540A56"/>
    <w:rsid w:val="005A1483"/>
    <w:rsid w:val="005A6000"/>
    <w:rsid w:val="005B3A23"/>
    <w:rsid w:val="005B4FB8"/>
    <w:rsid w:val="005D3CCD"/>
    <w:rsid w:val="005E11F9"/>
    <w:rsid w:val="005F0391"/>
    <w:rsid w:val="005F7210"/>
    <w:rsid w:val="006108FA"/>
    <w:rsid w:val="00615A4B"/>
    <w:rsid w:val="006323D6"/>
    <w:rsid w:val="006335CB"/>
    <w:rsid w:val="00634200"/>
    <w:rsid w:val="006359C1"/>
    <w:rsid w:val="006369AE"/>
    <w:rsid w:val="00652346"/>
    <w:rsid w:val="006557B3"/>
    <w:rsid w:val="0066696E"/>
    <w:rsid w:val="0066719B"/>
    <w:rsid w:val="00673E0B"/>
    <w:rsid w:val="006747B2"/>
    <w:rsid w:val="00681F46"/>
    <w:rsid w:val="00687614"/>
    <w:rsid w:val="0069343B"/>
    <w:rsid w:val="00694195"/>
    <w:rsid w:val="006A34F5"/>
    <w:rsid w:val="006A6F2D"/>
    <w:rsid w:val="006B1870"/>
    <w:rsid w:val="006B7356"/>
    <w:rsid w:val="006C003D"/>
    <w:rsid w:val="006C0C5F"/>
    <w:rsid w:val="006C60B5"/>
    <w:rsid w:val="006E3058"/>
    <w:rsid w:val="006F0510"/>
    <w:rsid w:val="00705B2E"/>
    <w:rsid w:val="007258D8"/>
    <w:rsid w:val="007318A4"/>
    <w:rsid w:val="00731FDF"/>
    <w:rsid w:val="00742C3D"/>
    <w:rsid w:val="00745D73"/>
    <w:rsid w:val="00765DB8"/>
    <w:rsid w:val="007669B7"/>
    <w:rsid w:val="0077586C"/>
    <w:rsid w:val="00776898"/>
    <w:rsid w:val="007806F4"/>
    <w:rsid w:val="00784DFF"/>
    <w:rsid w:val="00790E1A"/>
    <w:rsid w:val="00792052"/>
    <w:rsid w:val="00792C14"/>
    <w:rsid w:val="007933EC"/>
    <w:rsid w:val="007A02BE"/>
    <w:rsid w:val="007A5AF7"/>
    <w:rsid w:val="007A6810"/>
    <w:rsid w:val="007B542D"/>
    <w:rsid w:val="007C36C1"/>
    <w:rsid w:val="007E0C6B"/>
    <w:rsid w:val="007E2637"/>
    <w:rsid w:val="007E68D0"/>
    <w:rsid w:val="007F289C"/>
    <w:rsid w:val="007F48ED"/>
    <w:rsid w:val="007F6060"/>
    <w:rsid w:val="008057FA"/>
    <w:rsid w:val="00807002"/>
    <w:rsid w:val="00831E29"/>
    <w:rsid w:val="008322AE"/>
    <w:rsid w:val="00844125"/>
    <w:rsid w:val="00857E7D"/>
    <w:rsid w:val="00860896"/>
    <w:rsid w:val="008610D9"/>
    <w:rsid w:val="00863DC3"/>
    <w:rsid w:val="00877026"/>
    <w:rsid w:val="0088702E"/>
    <w:rsid w:val="008A2826"/>
    <w:rsid w:val="008A4BC9"/>
    <w:rsid w:val="008A7A10"/>
    <w:rsid w:val="008B4707"/>
    <w:rsid w:val="008D6623"/>
    <w:rsid w:val="008E2FD4"/>
    <w:rsid w:val="008E3CF6"/>
    <w:rsid w:val="008E4676"/>
    <w:rsid w:val="008E75DA"/>
    <w:rsid w:val="008F1C7F"/>
    <w:rsid w:val="00901B07"/>
    <w:rsid w:val="00905560"/>
    <w:rsid w:val="0090647E"/>
    <w:rsid w:val="00907A33"/>
    <w:rsid w:val="00923D9A"/>
    <w:rsid w:val="009249FF"/>
    <w:rsid w:val="0093648B"/>
    <w:rsid w:val="00942445"/>
    <w:rsid w:val="00945A04"/>
    <w:rsid w:val="0095349D"/>
    <w:rsid w:val="009730C6"/>
    <w:rsid w:val="00977559"/>
    <w:rsid w:val="00977639"/>
    <w:rsid w:val="00985038"/>
    <w:rsid w:val="0099010B"/>
    <w:rsid w:val="009A0CD7"/>
    <w:rsid w:val="009A3594"/>
    <w:rsid w:val="009A71B6"/>
    <w:rsid w:val="009B4991"/>
    <w:rsid w:val="009B6024"/>
    <w:rsid w:val="009D07AF"/>
    <w:rsid w:val="009D6015"/>
    <w:rsid w:val="009D7F7F"/>
    <w:rsid w:val="009F1A7C"/>
    <w:rsid w:val="009F63C1"/>
    <w:rsid w:val="00A10599"/>
    <w:rsid w:val="00A1462C"/>
    <w:rsid w:val="00A17E92"/>
    <w:rsid w:val="00A201A2"/>
    <w:rsid w:val="00A21A1E"/>
    <w:rsid w:val="00A32366"/>
    <w:rsid w:val="00A450FE"/>
    <w:rsid w:val="00A53152"/>
    <w:rsid w:val="00A54A3B"/>
    <w:rsid w:val="00A602B2"/>
    <w:rsid w:val="00A703DF"/>
    <w:rsid w:val="00A70DDD"/>
    <w:rsid w:val="00A74795"/>
    <w:rsid w:val="00A81122"/>
    <w:rsid w:val="00AA49DA"/>
    <w:rsid w:val="00AB141F"/>
    <w:rsid w:val="00AB79D7"/>
    <w:rsid w:val="00AB7AA3"/>
    <w:rsid w:val="00AC6555"/>
    <w:rsid w:val="00AD4382"/>
    <w:rsid w:val="00AE37DE"/>
    <w:rsid w:val="00AE38A5"/>
    <w:rsid w:val="00B039E7"/>
    <w:rsid w:val="00B05FB8"/>
    <w:rsid w:val="00B10369"/>
    <w:rsid w:val="00B12CB8"/>
    <w:rsid w:val="00B17A83"/>
    <w:rsid w:val="00B227B8"/>
    <w:rsid w:val="00B2577C"/>
    <w:rsid w:val="00B42B82"/>
    <w:rsid w:val="00B55137"/>
    <w:rsid w:val="00B570B6"/>
    <w:rsid w:val="00B638FB"/>
    <w:rsid w:val="00B6403C"/>
    <w:rsid w:val="00B66295"/>
    <w:rsid w:val="00B819EE"/>
    <w:rsid w:val="00B81F4C"/>
    <w:rsid w:val="00B9145F"/>
    <w:rsid w:val="00B96A69"/>
    <w:rsid w:val="00BA03AA"/>
    <w:rsid w:val="00BB0DE9"/>
    <w:rsid w:val="00BB674C"/>
    <w:rsid w:val="00BD78E2"/>
    <w:rsid w:val="00BE5287"/>
    <w:rsid w:val="00BE6878"/>
    <w:rsid w:val="00C15048"/>
    <w:rsid w:val="00C34DB3"/>
    <w:rsid w:val="00C36C1E"/>
    <w:rsid w:val="00C56827"/>
    <w:rsid w:val="00C61C5F"/>
    <w:rsid w:val="00C66944"/>
    <w:rsid w:val="00C67CE1"/>
    <w:rsid w:val="00C747F8"/>
    <w:rsid w:val="00C826B7"/>
    <w:rsid w:val="00C87217"/>
    <w:rsid w:val="00C9606C"/>
    <w:rsid w:val="00C9725A"/>
    <w:rsid w:val="00CA0B12"/>
    <w:rsid w:val="00CA342E"/>
    <w:rsid w:val="00CD00F3"/>
    <w:rsid w:val="00CD217C"/>
    <w:rsid w:val="00CD2A3A"/>
    <w:rsid w:val="00CE217A"/>
    <w:rsid w:val="00CF0F01"/>
    <w:rsid w:val="00CF3376"/>
    <w:rsid w:val="00D17076"/>
    <w:rsid w:val="00D17DCD"/>
    <w:rsid w:val="00D20667"/>
    <w:rsid w:val="00D21D09"/>
    <w:rsid w:val="00D24B76"/>
    <w:rsid w:val="00D3149E"/>
    <w:rsid w:val="00D319B4"/>
    <w:rsid w:val="00D31C91"/>
    <w:rsid w:val="00D41775"/>
    <w:rsid w:val="00D45CE0"/>
    <w:rsid w:val="00D464C0"/>
    <w:rsid w:val="00D53768"/>
    <w:rsid w:val="00D53BA7"/>
    <w:rsid w:val="00D60606"/>
    <w:rsid w:val="00D76E9A"/>
    <w:rsid w:val="00D91B30"/>
    <w:rsid w:val="00D926B0"/>
    <w:rsid w:val="00D93CD9"/>
    <w:rsid w:val="00D951CC"/>
    <w:rsid w:val="00DA03B8"/>
    <w:rsid w:val="00DA26BA"/>
    <w:rsid w:val="00DA29B4"/>
    <w:rsid w:val="00DA5958"/>
    <w:rsid w:val="00DA5D07"/>
    <w:rsid w:val="00DA699C"/>
    <w:rsid w:val="00DA77F1"/>
    <w:rsid w:val="00DA7CE3"/>
    <w:rsid w:val="00DB2024"/>
    <w:rsid w:val="00DD13B1"/>
    <w:rsid w:val="00DE1203"/>
    <w:rsid w:val="00DE6025"/>
    <w:rsid w:val="00DE6F2E"/>
    <w:rsid w:val="00DF4737"/>
    <w:rsid w:val="00DF5713"/>
    <w:rsid w:val="00E055D8"/>
    <w:rsid w:val="00E12FCC"/>
    <w:rsid w:val="00E1542C"/>
    <w:rsid w:val="00E16D6B"/>
    <w:rsid w:val="00E255C1"/>
    <w:rsid w:val="00E2576B"/>
    <w:rsid w:val="00E36EC7"/>
    <w:rsid w:val="00E37A1D"/>
    <w:rsid w:val="00E54C43"/>
    <w:rsid w:val="00E5778E"/>
    <w:rsid w:val="00E63358"/>
    <w:rsid w:val="00E875B3"/>
    <w:rsid w:val="00E9575A"/>
    <w:rsid w:val="00EA5030"/>
    <w:rsid w:val="00EA6557"/>
    <w:rsid w:val="00EC5BCF"/>
    <w:rsid w:val="00EC6FFC"/>
    <w:rsid w:val="00ED60F9"/>
    <w:rsid w:val="00ED6498"/>
    <w:rsid w:val="00ED6DC9"/>
    <w:rsid w:val="00EE0393"/>
    <w:rsid w:val="00EF16C3"/>
    <w:rsid w:val="00EF2816"/>
    <w:rsid w:val="00F00D8B"/>
    <w:rsid w:val="00F1106F"/>
    <w:rsid w:val="00F162B5"/>
    <w:rsid w:val="00F22FEB"/>
    <w:rsid w:val="00F23079"/>
    <w:rsid w:val="00F243BD"/>
    <w:rsid w:val="00F30190"/>
    <w:rsid w:val="00F36897"/>
    <w:rsid w:val="00F42AD7"/>
    <w:rsid w:val="00F43C7F"/>
    <w:rsid w:val="00F475CA"/>
    <w:rsid w:val="00F47C21"/>
    <w:rsid w:val="00F57728"/>
    <w:rsid w:val="00F606D8"/>
    <w:rsid w:val="00F7069F"/>
    <w:rsid w:val="00F71C09"/>
    <w:rsid w:val="00F85E8A"/>
    <w:rsid w:val="00F87B2E"/>
    <w:rsid w:val="00F90DFA"/>
    <w:rsid w:val="00FA5ED9"/>
    <w:rsid w:val="00FA6792"/>
    <w:rsid w:val="00FA79B8"/>
    <w:rsid w:val="00FC49AE"/>
    <w:rsid w:val="00FD5014"/>
    <w:rsid w:val="00FD5EF3"/>
    <w:rsid w:val="00FD7B65"/>
    <w:rsid w:val="00FE0D86"/>
    <w:rsid w:val="00FE3376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C59E3C6-3F8B-43CC-8D69-E338FADA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03"/>
    <w:pPr>
      <w:autoSpaceDE w:val="0"/>
      <w:autoSpaceDN w:val="0"/>
    </w:pPr>
    <w:rPr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0896"/>
    <w:pPr>
      <w:keepNext/>
      <w:jc w:val="both"/>
      <w:outlineLvl w:val="0"/>
    </w:pPr>
    <w:rPr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D45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43BF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B819E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510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09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095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7095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095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095"/>
    <w:rPr>
      <w:rFonts w:asciiTheme="majorHAnsi" w:eastAsiaTheme="majorEastAsia" w:hAnsiTheme="majorHAnsi" w:cstheme="majorBidi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860896"/>
    <w:pPr>
      <w:jc w:val="both"/>
    </w:pPr>
    <w:rPr>
      <w:rFonts w:ascii="Arial" w:hAnsi="Arial" w:cs="Arial"/>
      <w:color w:val="0000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D464C0"/>
    <w:rPr>
      <w:rFonts w:ascii="Arial" w:hAnsi="Arial" w:cs="Arial"/>
      <w:color w:val="00000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608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D7095"/>
    <w:rPr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86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095"/>
    <w:rPr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095"/>
    <w:rPr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681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671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7095"/>
    <w:rPr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F43C7F"/>
    <w:pPr>
      <w:autoSpaceDE/>
      <w:autoSpaceDN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NormalArial">
    <w:name w:val="Normal + Arial"/>
    <w:basedOn w:val="Normal"/>
    <w:uiPriority w:val="99"/>
    <w:rsid w:val="00F43C7F"/>
    <w:rPr>
      <w:rFonts w:ascii="Arial" w:hAnsi="Arial" w:cs="Arial"/>
      <w:b/>
      <w:bCs/>
      <w:lang w:val="es-MX"/>
    </w:rPr>
  </w:style>
  <w:style w:type="character" w:styleId="Nmerodepgina">
    <w:name w:val="page number"/>
    <w:basedOn w:val="Fuentedeprrafopredeter"/>
    <w:uiPriority w:val="99"/>
    <w:rsid w:val="00C87217"/>
  </w:style>
  <w:style w:type="character" w:styleId="Textoennegrita">
    <w:name w:val="Strong"/>
    <w:basedOn w:val="Fuentedeprrafopredeter"/>
    <w:uiPriority w:val="22"/>
    <w:qFormat/>
    <w:rsid w:val="00BB674C"/>
    <w:rPr>
      <w:b/>
      <w:bCs/>
    </w:rPr>
  </w:style>
  <w:style w:type="paragraph" w:customStyle="1" w:styleId="msoaddress">
    <w:name w:val="msoaddress"/>
    <w:uiPriority w:val="99"/>
    <w:rsid w:val="00BB674C"/>
    <w:pPr>
      <w:spacing w:line="350" w:lineRule="auto"/>
    </w:pPr>
    <w:rPr>
      <w:rFonts w:ascii="Franklin Gothic Book" w:hAnsi="Franklin Gothic Book" w:cs="Franklin Gothic Book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BB674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DA7C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D7095"/>
    <w:rPr>
      <w:sz w:val="16"/>
      <w:szCs w:val="16"/>
      <w:lang w:eastAsia="es-ES"/>
    </w:rPr>
  </w:style>
  <w:style w:type="paragraph" w:customStyle="1" w:styleId="Ind">
    <w:name w:val="Ind"/>
    <w:uiPriority w:val="99"/>
    <w:rsid w:val="00DA7CE3"/>
    <w:pPr>
      <w:spacing w:line="240" w:lineRule="exact"/>
      <w:ind w:left="720" w:hanging="720"/>
      <w:jc w:val="both"/>
    </w:pPr>
    <w:rPr>
      <w:rFonts w:ascii="Arial" w:hAnsi="Arial" w:cs="Arial"/>
      <w:sz w:val="24"/>
      <w:szCs w:val="24"/>
      <w:lang w:val="en-GB" w:eastAsia="es-ES"/>
    </w:rPr>
  </w:style>
  <w:style w:type="paragraph" w:customStyle="1" w:styleId="Textoindependiente21">
    <w:name w:val="Texto independiente 21"/>
    <w:basedOn w:val="Normal"/>
    <w:uiPriority w:val="99"/>
    <w:rsid w:val="00DA7CE3"/>
    <w:pPr>
      <w:widowControl w:val="0"/>
      <w:tabs>
        <w:tab w:val="left" w:pos="0"/>
      </w:tabs>
      <w:autoSpaceDE/>
      <w:autoSpaceDN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o1">
    <w:name w:val="texto1"/>
    <w:basedOn w:val="Fuentedeprrafopredeter"/>
    <w:uiPriority w:val="99"/>
    <w:rsid w:val="00DA7CE3"/>
    <w:rPr>
      <w:rFonts w:ascii="Verdana" w:hAnsi="Verdana" w:cs="Verdana"/>
      <w:color w:val="auto"/>
      <w:sz w:val="14"/>
      <w:szCs w:val="14"/>
      <w:u w:val="none"/>
      <w:effect w:val="none"/>
    </w:rPr>
  </w:style>
  <w:style w:type="paragraph" w:styleId="Puesto">
    <w:name w:val="Title"/>
    <w:basedOn w:val="Normal"/>
    <w:link w:val="PuestoCar"/>
    <w:uiPriority w:val="99"/>
    <w:qFormat/>
    <w:rsid w:val="00D464C0"/>
    <w:pPr>
      <w:jc w:val="center"/>
    </w:pPr>
    <w:rPr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6D7095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customStyle="1" w:styleId="Estilo">
    <w:name w:val="Estilo"/>
    <w:uiPriority w:val="99"/>
    <w:rsid w:val="000C725C"/>
    <w:pPr>
      <w:widowControl w:val="0"/>
      <w:autoSpaceDE w:val="0"/>
      <w:autoSpaceDN w:val="0"/>
    </w:pPr>
    <w:rPr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8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8DB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locked/>
    <w:rsid w:val="00C34DB3"/>
    <w:rPr>
      <w:i/>
      <w:iCs/>
    </w:rPr>
  </w:style>
  <w:style w:type="character" w:customStyle="1" w:styleId="apple-converted-space">
    <w:name w:val="apple-converted-space"/>
    <w:rsid w:val="00C3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0796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03"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04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tagena.org.co/habeas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Cartagena de Indias D</vt:lpstr>
    </vt:vector>
  </TitlesOfParts>
  <Company>Cámara de Comercio de Cartagena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Cartagena de Indias D</dc:title>
  <dc:creator>mdiaz</dc:creator>
  <cp:lastModifiedBy>Auxiliar CAC</cp:lastModifiedBy>
  <cp:revision>12</cp:revision>
  <cp:lastPrinted>2017-07-06T15:34:00Z</cp:lastPrinted>
  <dcterms:created xsi:type="dcterms:W3CDTF">2016-10-10T20:59:00Z</dcterms:created>
  <dcterms:modified xsi:type="dcterms:W3CDTF">2021-06-22T20:17:00Z</dcterms:modified>
</cp:coreProperties>
</file>